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44" w:rsidRDefault="00160337">
      <w:r>
        <w:t xml:space="preserve">Unit </w:t>
      </w:r>
      <w:r w:rsidR="001F42F7">
        <w:t>4</w:t>
      </w:r>
      <w:r w:rsidR="00BD1B75">
        <w:t xml:space="preserve"> Chemical reactions</w:t>
      </w:r>
    </w:p>
    <w:p w:rsidR="00160337" w:rsidRPr="00433E07" w:rsidRDefault="00160337" w:rsidP="00433E07">
      <w:pPr>
        <w:spacing w:after="0"/>
        <w:rPr>
          <w:b/>
        </w:rPr>
      </w:pPr>
      <w:r w:rsidRPr="00433E07">
        <w:rPr>
          <w:b/>
        </w:rPr>
        <w:t>Ohio 9</w:t>
      </w:r>
      <w:r w:rsidRPr="00433E07">
        <w:rPr>
          <w:b/>
          <w:vertAlign w:val="superscript"/>
        </w:rPr>
        <w:t>th</w:t>
      </w:r>
      <w:r w:rsidRPr="00433E07">
        <w:rPr>
          <w:b/>
        </w:rPr>
        <w:t xml:space="preserve"> standards</w:t>
      </w:r>
    </w:p>
    <w:p w:rsidR="00160337" w:rsidRDefault="00BD1B75" w:rsidP="00433E07">
      <w:pPr>
        <w:pStyle w:val="ListParagraph"/>
        <w:numPr>
          <w:ilvl w:val="1"/>
          <w:numId w:val="3"/>
        </w:numPr>
        <w:spacing w:after="0"/>
      </w:pPr>
      <w:r>
        <w:t>Nuclear reactions</w:t>
      </w:r>
    </w:p>
    <w:p w:rsidR="00BD1B75" w:rsidRDefault="00BD1B75" w:rsidP="00433E07">
      <w:pPr>
        <w:pStyle w:val="ListParagraph"/>
        <w:numPr>
          <w:ilvl w:val="1"/>
          <w:numId w:val="3"/>
        </w:numPr>
        <w:spacing w:after="0"/>
      </w:pPr>
      <w:r>
        <w:t>Chemical reactions</w:t>
      </w:r>
    </w:p>
    <w:p w:rsidR="00433E07" w:rsidRPr="00433E07" w:rsidRDefault="00433E07" w:rsidP="00433E07">
      <w:pPr>
        <w:spacing w:after="0"/>
        <w:rPr>
          <w:b/>
        </w:rPr>
      </w:pPr>
      <w:r w:rsidRPr="00433E07">
        <w:rPr>
          <w:b/>
        </w:rPr>
        <w:t>Archdiocese standards 8</w:t>
      </w:r>
      <w:r w:rsidRPr="00433E07">
        <w:rPr>
          <w:b/>
          <w:vertAlign w:val="superscript"/>
        </w:rPr>
        <w:t>th</w:t>
      </w:r>
      <w:r w:rsidRPr="00433E07">
        <w:rPr>
          <w:b/>
        </w:rPr>
        <w:t xml:space="preserve"> grade</w:t>
      </w:r>
    </w:p>
    <w:p w:rsidR="00433E07" w:rsidRDefault="00BD1B75" w:rsidP="00433E07">
      <w:pPr>
        <w:pStyle w:val="ListParagraph"/>
        <w:numPr>
          <w:ilvl w:val="1"/>
          <w:numId w:val="2"/>
        </w:numPr>
        <w:spacing w:after="0"/>
      </w:pPr>
      <w:r>
        <w:t>Identify chemical reactions in terms of reactants and products</w:t>
      </w:r>
    </w:p>
    <w:p w:rsidR="00433E07" w:rsidRDefault="00BD1B75" w:rsidP="00433E07">
      <w:pPr>
        <w:pStyle w:val="ListParagraph"/>
        <w:numPr>
          <w:ilvl w:val="1"/>
          <w:numId w:val="2"/>
        </w:numPr>
        <w:spacing w:after="0"/>
      </w:pPr>
      <w:r>
        <w:t>List factors that affect rate of reactions</w:t>
      </w:r>
    </w:p>
    <w:p w:rsidR="00BD1B75" w:rsidRDefault="00BD1B75" w:rsidP="00433E07">
      <w:pPr>
        <w:pStyle w:val="ListParagraph"/>
        <w:numPr>
          <w:ilvl w:val="1"/>
          <w:numId w:val="2"/>
        </w:numPr>
        <w:spacing w:after="0"/>
      </w:pPr>
      <w:r>
        <w:t>Distinguish between nuclear fission and nuclear fusion</w:t>
      </w:r>
    </w:p>
    <w:p w:rsidR="00BD1B75" w:rsidRDefault="00BD1B75" w:rsidP="00433E07">
      <w:pPr>
        <w:pStyle w:val="ListParagraph"/>
        <w:numPr>
          <w:ilvl w:val="1"/>
          <w:numId w:val="2"/>
        </w:numPr>
        <w:spacing w:after="0"/>
      </w:pPr>
      <w:r>
        <w:t xml:space="preserve">Understand radioactive decay </w:t>
      </w:r>
    </w:p>
    <w:p w:rsidR="00160337" w:rsidRDefault="00160337" w:rsidP="00160337">
      <w:pPr>
        <w:pStyle w:val="Default"/>
      </w:pPr>
    </w:p>
    <w:p w:rsidR="00433E07" w:rsidRPr="00474E58" w:rsidRDefault="00433E07" w:rsidP="00160337">
      <w:pPr>
        <w:rPr>
          <w:b/>
        </w:rPr>
      </w:pPr>
      <w:r w:rsidRPr="00474E58">
        <w:rPr>
          <w:b/>
        </w:rPr>
        <w:t>Concepts</w:t>
      </w:r>
      <w:r w:rsidR="001F42F7">
        <w:rPr>
          <w:b/>
        </w:rPr>
        <w:t>- Chapter 5</w:t>
      </w:r>
    </w:p>
    <w:p w:rsidR="00F21E04" w:rsidRDefault="001F42F7" w:rsidP="00160337">
      <w:r>
        <w:t xml:space="preserve"> Chemical vs physical reactions</w:t>
      </w:r>
    </w:p>
    <w:p w:rsidR="001F42F7" w:rsidRDefault="001F42F7" w:rsidP="00160337">
      <w:r>
        <w:t>Types of reactions</w:t>
      </w:r>
    </w:p>
    <w:p w:rsidR="001F42F7" w:rsidRDefault="001F42F7" w:rsidP="00160337">
      <w:r>
        <w:t>Balance and understand a chemical equation and its components</w:t>
      </w:r>
      <w:bookmarkStart w:id="0" w:name="_GoBack"/>
      <w:bookmarkEnd w:id="0"/>
    </w:p>
    <w:p w:rsidR="001F42F7" w:rsidRDefault="001F42F7" w:rsidP="00160337">
      <w:r>
        <w:t>Identify factors that impact rate of reactions</w:t>
      </w:r>
    </w:p>
    <w:p w:rsidR="00BD1B75" w:rsidRDefault="00BD1B75" w:rsidP="00160337">
      <w:r>
        <w:t>Distinguish between nuclear fission and fusion</w:t>
      </w:r>
    </w:p>
    <w:p w:rsidR="00BD1B75" w:rsidRDefault="00BD1B75" w:rsidP="00160337">
      <w:r>
        <w:t>Explain radioactive decay</w:t>
      </w:r>
    </w:p>
    <w:p w:rsidR="00F21E04" w:rsidRDefault="00F21E04" w:rsidP="00160337"/>
    <w:sectPr w:rsidR="00F21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3D2"/>
    <w:multiLevelType w:val="hybridMultilevel"/>
    <w:tmpl w:val="4C6E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EA5"/>
    <w:multiLevelType w:val="hybridMultilevel"/>
    <w:tmpl w:val="6136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65E1F"/>
    <w:multiLevelType w:val="hybridMultilevel"/>
    <w:tmpl w:val="0714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A3F8B"/>
    <w:multiLevelType w:val="hybridMultilevel"/>
    <w:tmpl w:val="FF72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37"/>
    <w:rsid w:val="00103469"/>
    <w:rsid w:val="00160337"/>
    <w:rsid w:val="001F42F7"/>
    <w:rsid w:val="00433E07"/>
    <w:rsid w:val="00474E58"/>
    <w:rsid w:val="00BD1B75"/>
    <w:rsid w:val="00BF3291"/>
    <w:rsid w:val="00E44764"/>
    <w:rsid w:val="00F21E04"/>
    <w:rsid w:val="00F5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337"/>
    <w:pPr>
      <w:ind w:left="720"/>
      <w:contextualSpacing/>
    </w:pPr>
  </w:style>
  <w:style w:type="paragraph" w:customStyle="1" w:styleId="Default">
    <w:name w:val="Default"/>
    <w:rsid w:val="0016033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337"/>
    <w:pPr>
      <w:ind w:left="720"/>
      <w:contextualSpacing/>
    </w:pPr>
  </w:style>
  <w:style w:type="paragraph" w:customStyle="1" w:styleId="Default">
    <w:name w:val="Default"/>
    <w:rsid w:val="0016033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Ritter</dc:creator>
  <cp:lastModifiedBy>Kim Ritter</cp:lastModifiedBy>
  <cp:revision>4</cp:revision>
  <dcterms:created xsi:type="dcterms:W3CDTF">2012-08-10T19:21:00Z</dcterms:created>
  <dcterms:modified xsi:type="dcterms:W3CDTF">2012-08-10T19:28:00Z</dcterms:modified>
</cp:coreProperties>
</file>