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44" w:rsidRDefault="00160337">
      <w:r>
        <w:t xml:space="preserve">Unit </w:t>
      </w:r>
      <w:r w:rsidR="004850C5">
        <w:t>5</w:t>
      </w:r>
      <w:r w:rsidR="00BD1B75">
        <w:t xml:space="preserve"> </w:t>
      </w:r>
      <w:r w:rsidR="004850C5">
        <w:t>Acids and bases</w:t>
      </w:r>
    </w:p>
    <w:p w:rsidR="00160337" w:rsidRDefault="00160337" w:rsidP="00433E07">
      <w:pPr>
        <w:spacing w:after="0"/>
        <w:rPr>
          <w:b/>
        </w:rPr>
      </w:pPr>
      <w:r w:rsidRPr="00433E07">
        <w:rPr>
          <w:b/>
        </w:rPr>
        <w:t>Ohio 9</w:t>
      </w:r>
      <w:r w:rsidRPr="00433E07">
        <w:rPr>
          <w:b/>
          <w:vertAlign w:val="superscript"/>
        </w:rPr>
        <w:t>th</w:t>
      </w:r>
      <w:r w:rsidRPr="00433E07">
        <w:rPr>
          <w:b/>
        </w:rPr>
        <w:t xml:space="preserve"> standards</w:t>
      </w:r>
    </w:p>
    <w:p w:rsidR="00D37BB5" w:rsidRPr="00433E07" w:rsidRDefault="00D37BB5" w:rsidP="00433E07">
      <w:pPr>
        <w:spacing w:after="0"/>
        <w:rPr>
          <w:b/>
        </w:rPr>
      </w:pPr>
      <w:r>
        <w:rPr>
          <w:b/>
        </w:rPr>
        <w:tab/>
        <w:t>No specific standards, is generalized under other standards</w:t>
      </w:r>
      <w:bookmarkStart w:id="0" w:name="_GoBack"/>
      <w:bookmarkEnd w:id="0"/>
    </w:p>
    <w:p w:rsidR="00433E07" w:rsidRPr="00433E07" w:rsidRDefault="00433E07" w:rsidP="00433E07">
      <w:pPr>
        <w:spacing w:after="0"/>
        <w:rPr>
          <w:b/>
        </w:rPr>
      </w:pPr>
      <w:r w:rsidRPr="00433E07">
        <w:rPr>
          <w:b/>
        </w:rPr>
        <w:t>Archdiocese standards 8</w:t>
      </w:r>
      <w:r w:rsidRPr="00433E07">
        <w:rPr>
          <w:b/>
          <w:vertAlign w:val="superscript"/>
        </w:rPr>
        <w:t>th</w:t>
      </w:r>
      <w:r w:rsidRPr="00433E07">
        <w:rPr>
          <w:b/>
        </w:rPr>
        <w:t xml:space="preserve"> grade</w:t>
      </w:r>
    </w:p>
    <w:p w:rsidR="00433E07" w:rsidRDefault="004850C5" w:rsidP="00433E07">
      <w:pPr>
        <w:pStyle w:val="ListParagraph"/>
        <w:numPr>
          <w:ilvl w:val="1"/>
          <w:numId w:val="2"/>
        </w:numPr>
        <w:spacing w:after="0"/>
      </w:pPr>
      <w:r>
        <w:t>Differentiate between acids and bases</w:t>
      </w:r>
    </w:p>
    <w:p w:rsidR="00433E07" w:rsidRDefault="004850C5" w:rsidP="00433E07">
      <w:pPr>
        <w:pStyle w:val="ListParagraph"/>
        <w:numPr>
          <w:ilvl w:val="1"/>
          <w:numId w:val="2"/>
        </w:numPr>
        <w:spacing w:after="0"/>
      </w:pPr>
      <w:r>
        <w:t>Know how to handle acids/bases</w:t>
      </w:r>
    </w:p>
    <w:p w:rsidR="00BD1B75" w:rsidRDefault="004850C5" w:rsidP="00433E07">
      <w:pPr>
        <w:pStyle w:val="ListParagraph"/>
        <w:numPr>
          <w:ilvl w:val="1"/>
          <w:numId w:val="2"/>
        </w:numPr>
        <w:spacing w:after="0"/>
      </w:pPr>
      <w:r>
        <w:t>Testing for pH in household materials</w:t>
      </w:r>
    </w:p>
    <w:p w:rsidR="00BD1B75" w:rsidRDefault="00BD1B75" w:rsidP="00433E07">
      <w:pPr>
        <w:pStyle w:val="ListParagraph"/>
        <w:numPr>
          <w:ilvl w:val="1"/>
          <w:numId w:val="2"/>
        </w:numPr>
        <w:spacing w:after="0"/>
      </w:pPr>
      <w:r>
        <w:t xml:space="preserve">Understand </w:t>
      </w:r>
      <w:r w:rsidR="004850C5">
        <w:t>neutralization reaction</w:t>
      </w:r>
    </w:p>
    <w:p w:rsidR="00160337" w:rsidRDefault="00160337" w:rsidP="00160337">
      <w:pPr>
        <w:pStyle w:val="Default"/>
      </w:pPr>
    </w:p>
    <w:p w:rsidR="00433E07" w:rsidRPr="00474E58" w:rsidRDefault="00433E07" w:rsidP="00160337">
      <w:pPr>
        <w:rPr>
          <w:b/>
        </w:rPr>
      </w:pPr>
      <w:r w:rsidRPr="00474E58">
        <w:rPr>
          <w:b/>
        </w:rPr>
        <w:t>Concepts</w:t>
      </w:r>
      <w:r w:rsidR="001F42F7">
        <w:rPr>
          <w:b/>
        </w:rPr>
        <w:t>- Chapter</w:t>
      </w:r>
      <w:r w:rsidR="00AA276D">
        <w:rPr>
          <w:b/>
        </w:rPr>
        <w:t xml:space="preserve"> 6</w:t>
      </w:r>
    </w:p>
    <w:p w:rsidR="00BD1B75" w:rsidRDefault="00AA276D" w:rsidP="00160337">
      <w:r>
        <w:t xml:space="preserve"> </w:t>
      </w:r>
      <w:r w:rsidR="00B67A16">
        <w:t>Balance and identify components of an acid base reaction</w:t>
      </w:r>
    </w:p>
    <w:p w:rsidR="00B67A16" w:rsidRDefault="00B67A16" w:rsidP="00160337">
      <w:r>
        <w:t>Test for pH in household items</w:t>
      </w:r>
    </w:p>
    <w:p w:rsidR="00B67A16" w:rsidRDefault="00B67A16" w:rsidP="00160337">
      <w:r>
        <w:t>Understand the pH scale and relate common household items</w:t>
      </w:r>
    </w:p>
    <w:p w:rsidR="00B67A16" w:rsidRDefault="00B67A16" w:rsidP="00160337">
      <w:r>
        <w:t>Identify characteristics of acids and bases</w:t>
      </w:r>
    </w:p>
    <w:p w:rsidR="00F21E04" w:rsidRDefault="00F21E04" w:rsidP="00160337"/>
    <w:sectPr w:rsidR="00F2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3D2"/>
    <w:multiLevelType w:val="hybridMultilevel"/>
    <w:tmpl w:val="4C6E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EA5"/>
    <w:multiLevelType w:val="hybridMultilevel"/>
    <w:tmpl w:val="6136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5E1F"/>
    <w:multiLevelType w:val="hybridMultilevel"/>
    <w:tmpl w:val="0714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F8B"/>
    <w:multiLevelType w:val="hybridMultilevel"/>
    <w:tmpl w:val="FF72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37"/>
    <w:rsid w:val="00103469"/>
    <w:rsid w:val="00160337"/>
    <w:rsid w:val="001F42F7"/>
    <w:rsid w:val="00433E07"/>
    <w:rsid w:val="00474E58"/>
    <w:rsid w:val="004850C5"/>
    <w:rsid w:val="00AA276D"/>
    <w:rsid w:val="00B67A16"/>
    <w:rsid w:val="00BD1B75"/>
    <w:rsid w:val="00BF3291"/>
    <w:rsid w:val="00D37BB5"/>
    <w:rsid w:val="00E44764"/>
    <w:rsid w:val="00F21E04"/>
    <w:rsid w:val="00F5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37"/>
    <w:pPr>
      <w:ind w:left="720"/>
      <w:contextualSpacing/>
    </w:pPr>
  </w:style>
  <w:style w:type="paragraph" w:customStyle="1" w:styleId="Default">
    <w:name w:val="Default"/>
    <w:rsid w:val="0016033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37"/>
    <w:pPr>
      <w:ind w:left="720"/>
      <w:contextualSpacing/>
    </w:pPr>
  </w:style>
  <w:style w:type="paragraph" w:customStyle="1" w:styleId="Default">
    <w:name w:val="Default"/>
    <w:rsid w:val="0016033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Ritter</dc:creator>
  <cp:lastModifiedBy>Kim Ritter</cp:lastModifiedBy>
  <cp:revision>5</cp:revision>
  <dcterms:created xsi:type="dcterms:W3CDTF">2012-08-10T19:42:00Z</dcterms:created>
  <dcterms:modified xsi:type="dcterms:W3CDTF">2012-08-10T21:10:00Z</dcterms:modified>
</cp:coreProperties>
</file>